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Üniversite Adı: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proofErr w:type="spellStart"/>
            <w:r w:rsidRPr="00430790">
              <w:rPr>
                <w:b/>
              </w:rPr>
              <w:t>Erasmus</w:t>
            </w:r>
            <w:proofErr w:type="spellEnd"/>
            <w:r w:rsidRPr="00430790">
              <w:rPr>
                <w:b/>
              </w:rPr>
              <w:t xml:space="preserve"> Kodu: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OID: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PIC: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Yetkili Adı: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Karşı Kurum E-posta (</w:t>
            </w:r>
            <w:proofErr w:type="spellStart"/>
            <w:r w:rsidRPr="00430790">
              <w:rPr>
                <w:b/>
              </w:rPr>
              <w:t>Erasmus</w:t>
            </w:r>
            <w:proofErr w:type="spellEnd"/>
            <w:r w:rsidRPr="00430790">
              <w:rPr>
                <w:b/>
              </w:rPr>
              <w:t xml:space="preserve"> Ofisi):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Karşı Kurum Telefon Numarası: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Kurumsal Web Sitesi: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proofErr w:type="spellStart"/>
            <w:r w:rsidRPr="00430790">
              <w:rPr>
                <w:b/>
              </w:rPr>
              <w:t>Erasmus</w:t>
            </w:r>
            <w:proofErr w:type="spellEnd"/>
            <w:r w:rsidRPr="00430790">
              <w:rPr>
                <w:b/>
              </w:rPr>
              <w:t xml:space="preserve"> Ofisi Web Sitesi: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Akademik Birimler Listesi Web Sayfası: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Ders Kataloğu Web Sayfası: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Anlaşma Yapılacak Bölümün ISCED Kodu: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  <w:tr w:rsidR="00CB6E85" w:rsidTr="00CB6E85">
        <w:tc>
          <w:tcPr>
            <w:tcW w:w="4531" w:type="dxa"/>
          </w:tcPr>
          <w:p w:rsidR="00CB6E85" w:rsidRPr="00430790" w:rsidRDefault="00CB6E85" w:rsidP="00CB6E85">
            <w:pPr>
              <w:jc w:val="both"/>
              <w:rPr>
                <w:b/>
              </w:rPr>
            </w:pPr>
            <w:r w:rsidRPr="00430790">
              <w:rPr>
                <w:b/>
              </w:rPr>
              <w:t>Anlaşma Yapılacak Bölümün Adı:</w:t>
            </w:r>
          </w:p>
        </w:tc>
        <w:tc>
          <w:tcPr>
            <w:tcW w:w="4531" w:type="dxa"/>
          </w:tcPr>
          <w:p w:rsidR="00CB6E85" w:rsidRDefault="00CB6E85" w:rsidP="00CB6E85">
            <w:pPr>
              <w:jc w:val="both"/>
              <w:rPr>
                <w:b/>
              </w:rPr>
            </w:pPr>
          </w:p>
        </w:tc>
      </w:tr>
    </w:tbl>
    <w:p w:rsidR="00CB6E85" w:rsidRDefault="00CB6E85" w:rsidP="004D057B">
      <w:pPr>
        <w:jc w:val="both"/>
        <w:rPr>
          <w:b/>
        </w:rPr>
      </w:pPr>
      <w:bookmarkStart w:id="0" w:name="_GoBack"/>
      <w:bookmarkEnd w:id="0"/>
    </w:p>
    <w:p w:rsidR="005C6602" w:rsidRPr="005C6602" w:rsidRDefault="005C6602" w:rsidP="005C6602">
      <w:pPr>
        <w:jc w:val="center"/>
        <w:rPr>
          <w:b/>
          <w:u w:val="single"/>
        </w:rPr>
      </w:pPr>
      <w:r w:rsidRPr="005C6602">
        <w:rPr>
          <w:b/>
          <w:u w:val="single"/>
        </w:rPr>
        <w:t>GÖNDEREN: İZMİR BAKIRÇAY ÜNİVERSİTESİ</w:t>
      </w:r>
    </w:p>
    <w:p w:rsidR="005C6602" w:rsidRPr="005C6602" w:rsidRDefault="005C6602" w:rsidP="005C6602">
      <w:pPr>
        <w:jc w:val="center"/>
        <w:rPr>
          <w:b/>
          <w:u w:val="single"/>
        </w:rPr>
      </w:pPr>
      <w:r w:rsidRPr="005C6602">
        <w:rPr>
          <w:b/>
          <w:u w:val="single"/>
        </w:rPr>
        <w:t>MİSAFİR EDEN: KARŞI KURUM</w:t>
      </w:r>
    </w:p>
    <w:p w:rsidR="004D057B" w:rsidRDefault="004D057B" w:rsidP="004D057B">
      <w:pPr>
        <w:jc w:val="both"/>
        <w:rPr>
          <w:b/>
        </w:rPr>
      </w:pPr>
      <w:r>
        <w:rPr>
          <w:b/>
        </w:rPr>
        <w:t>FAALİYET TÜRÜ, SÜRELERİ, ŞARTLARI VE KONTENJANLAR:</w:t>
      </w:r>
    </w:p>
    <w:p w:rsidR="004D057B" w:rsidRDefault="004D057B" w:rsidP="004D057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Öğrenci Öğrenim Hareketliliği:</w:t>
      </w:r>
    </w:p>
    <w:p w:rsidR="004D057B" w:rsidRDefault="004D057B" w:rsidP="004D057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Kontenjan</w:t>
      </w:r>
      <w:r w:rsidR="005C6602">
        <w:rPr>
          <w:b/>
        </w:rPr>
        <w:t xml:space="preserve"> (1 Yıl İçin Toplam Kontenjan)</w:t>
      </w:r>
      <w:r>
        <w:rPr>
          <w:b/>
        </w:rPr>
        <w:t>:</w:t>
      </w:r>
    </w:p>
    <w:p w:rsidR="004D057B" w:rsidRDefault="004D057B" w:rsidP="004D057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Süre</w:t>
      </w:r>
      <w:r w:rsidR="005C6602">
        <w:rPr>
          <w:b/>
        </w:rPr>
        <w:t xml:space="preserve"> (1 Yıl İçin Toplam Ay Sayısı)</w:t>
      </w:r>
      <w:r>
        <w:rPr>
          <w:b/>
        </w:rPr>
        <w:t>:</w:t>
      </w:r>
    </w:p>
    <w:p w:rsidR="004D057B" w:rsidRDefault="006C4CCC" w:rsidP="004D057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Öğrenim Kademeleri: </w:t>
      </w:r>
      <w:r w:rsidR="00B82CFC">
        <w:rPr>
          <w:b/>
        </w:rPr>
        <w:t xml:space="preserve"> (   ) </w:t>
      </w:r>
      <w:proofErr w:type="spellStart"/>
      <w:r w:rsidR="00B82CFC">
        <w:rPr>
          <w:b/>
        </w:rPr>
        <w:t>Önlisans</w:t>
      </w:r>
      <w:proofErr w:type="spellEnd"/>
      <w:r w:rsidR="00B82CFC">
        <w:rPr>
          <w:b/>
        </w:rPr>
        <w:t xml:space="preserve"> </w:t>
      </w:r>
      <w:r>
        <w:rPr>
          <w:b/>
        </w:rPr>
        <w:t>(   ) Lisans</w:t>
      </w:r>
      <w:r>
        <w:rPr>
          <w:b/>
        </w:rPr>
        <w:tab/>
        <w:t>(   ) Yüksek Lisans</w:t>
      </w:r>
      <w:r>
        <w:rPr>
          <w:b/>
        </w:rPr>
        <w:tab/>
        <w:t>(   ) Doktora</w:t>
      </w:r>
    </w:p>
    <w:p w:rsidR="006C4CCC" w:rsidRDefault="006C4CCC" w:rsidP="004D057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Dil Şartları:</w:t>
      </w:r>
    </w:p>
    <w:p w:rsidR="005C6602" w:rsidRDefault="005C6602" w:rsidP="004D057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Öğrenci Staj Hareketliliği: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Süre (1 Yıl İçin Toplam Ay Sayısı):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Öğrenim Kademeleri:</w:t>
      </w:r>
      <w:r w:rsidR="00B82CFC">
        <w:rPr>
          <w:b/>
        </w:rPr>
        <w:t xml:space="preserve"> (   ) </w:t>
      </w:r>
      <w:proofErr w:type="spellStart"/>
      <w:r w:rsidR="00B82CFC">
        <w:rPr>
          <w:b/>
        </w:rPr>
        <w:t>Önlisans</w:t>
      </w:r>
      <w:proofErr w:type="spellEnd"/>
      <w:r>
        <w:rPr>
          <w:b/>
        </w:rPr>
        <w:t xml:space="preserve"> (   ) Lisans</w:t>
      </w:r>
      <w:r>
        <w:rPr>
          <w:b/>
        </w:rPr>
        <w:tab/>
        <w:t>(   ) Yüksek Lisans</w:t>
      </w:r>
      <w:r>
        <w:rPr>
          <w:b/>
        </w:rPr>
        <w:tab/>
        <w:t>(   ) Doktora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Dil Şartları:</w:t>
      </w:r>
    </w:p>
    <w:p w:rsidR="005C6602" w:rsidRPr="004D057B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Personel Ders Verme Hareketliliği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>Kontenjan (1 Yıl İçin Toplam Kontenjan):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Süre (1 Yıl İçin Toplam Gün Sayısı):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Dil Şartları:</w:t>
      </w:r>
    </w:p>
    <w:p w:rsidR="005C6602" w:rsidRPr="004D057B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Personel Eğitim Alma Hareketliliği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Süre (1 Yıl İçin Toplam Gün Sayısı):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Dil Şartları:</w:t>
      </w:r>
    </w:p>
    <w:p w:rsidR="005C6602" w:rsidRDefault="005C6602" w:rsidP="005C660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jc w:val="both"/>
        <w:rPr>
          <w:b/>
        </w:rPr>
      </w:pPr>
    </w:p>
    <w:p w:rsidR="005C6602" w:rsidRPr="005C6602" w:rsidRDefault="005C6602" w:rsidP="005C6602">
      <w:pPr>
        <w:jc w:val="center"/>
        <w:rPr>
          <w:b/>
          <w:u w:val="single"/>
        </w:rPr>
      </w:pPr>
      <w:r w:rsidRPr="005C6602">
        <w:rPr>
          <w:b/>
          <w:u w:val="single"/>
        </w:rPr>
        <w:t>GÖNDEREN: KARŞI KURUM</w:t>
      </w:r>
    </w:p>
    <w:p w:rsidR="005C6602" w:rsidRPr="005C6602" w:rsidRDefault="005C6602" w:rsidP="005C6602">
      <w:pPr>
        <w:jc w:val="center"/>
        <w:rPr>
          <w:b/>
          <w:u w:val="single"/>
        </w:rPr>
      </w:pPr>
      <w:r w:rsidRPr="005C6602">
        <w:rPr>
          <w:b/>
          <w:u w:val="single"/>
        </w:rPr>
        <w:t>MİSAFİR EDEN: İZMİR BAKIRÇAY ÜNİVERSİTESİ</w:t>
      </w:r>
    </w:p>
    <w:p w:rsidR="005C6602" w:rsidRDefault="005C6602" w:rsidP="005C6602">
      <w:pPr>
        <w:jc w:val="both"/>
        <w:rPr>
          <w:b/>
        </w:rPr>
      </w:pPr>
      <w:r>
        <w:rPr>
          <w:b/>
        </w:rPr>
        <w:t>FAALİYET TÜRÜ, SÜRELERİ, ŞARTLARI VE KONTENJANLAR:</w:t>
      </w:r>
    </w:p>
    <w:p w:rsidR="005C6602" w:rsidRDefault="005C6602" w:rsidP="005C660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Öğrenci Öğrenim Hareketliliği: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Süre (1 Yıl İçin Toplam Ay Sayısı):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Öğrenim Kademeleri: </w:t>
      </w:r>
      <w:r w:rsidR="00B82CFC">
        <w:rPr>
          <w:b/>
        </w:rPr>
        <w:t xml:space="preserve">(   ) </w:t>
      </w:r>
      <w:proofErr w:type="spellStart"/>
      <w:r w:rsidR="00B82CFC">
        <w:rPr>
          <w:b/>
        </w:rPr>
        <w:t>Önlisans</w:t>
      </w:r>
      <w:proofErr w:type="spellEnd"/>
      <w:r w:rsidR="00B82CFC">
        <w:rPr>
          <w:b/>
        </w:rPr>
        <w:t xml:space="preserve"> </w:t>
      </w:r>
      <w:r>
        <w:rPr>
          <w:b/>
        </w:rPr>
        <w:t>(   ) Lisans</w:t>
      </w:r>
      <w:r>
        <w:rPr>
          <w:b/>
        </w:rPr>
        <w:tab/>
        <w:t>(   ) Yüksek Lisans</w:t>
      </w:r>
      <w:r>
        <w:rPr>
          <w:b/>
        </w:rPr>
        <w:tab/>
        <w:t>(   ) Doktora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Dil Şartları: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Öğrenci Staj Hareketliliği: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Süre (1 Yıl İçin Toplam Ay Sayısı):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Öğrenim Kademeleri: </w:t>
      </w:r>
      <w:r w:rsidR="00B82CFC">
        <w:rPr>
          <w:b/>
        </w:rPr>
        <w:t xml:space="preserve">(   ) </w:t>
      </w:r>
      <w:proofErr w:type="spellStart"/>
      <w:r w:rsidR="00B82CFC">
        <w:rPr>
          <w:b/>
        </w:rPr>
        <w:t>Önlisans</w:t>
      </w:r>
      <w:proofErr w:type="spellEnd"/>
      <w:r w:rsidR="00B82CFC">
        <w:rPr>
          <w:b/>
        </w:rPr>
        <w:t xml:space="preserve"> </w:t>
      </w:r>
      <w:r>
        <w:rPr>
          <w:b/>
        </w:rPr>
        <w:t>(   ) Lisans</w:t>
      </w:r>
      <w:r>
        <w:rPr>
          <w:b/>
        </w:rPr>
        <w:tab/>
        <w:t>(   ) Yüksek Lisans</w:t>
      </w:r>
      <w:r>
        <w:rPr>
          <w:b/>
        </w:rPr>
        <w:tab/>
        <w:t>(   ) Doktora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Dil Şartları:</w:t>
      </w:r>
    </w:p>
    <w:p w:rsidR="005C6602" w:rsidRPr="004D057B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Personel Ders Verme Hareketliliği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Süre (1 Yıl İçin Toplam Gün Sayısı):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Dil Şartları:</w:t>
      </w:r>
    </w:p>
    <w:p w:rsidR="005C6602" w:rsidRPr="004D057B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Ek Gereksinimler:</w:t>
      </w:r>
    </w:p>
    <w:p w:rsidR="005C6602" w:rsidRDefault="005C6602" w:rsidP="005C660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Personel Eğitim Alma Hareketliliği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Kontenjan (1 Yıl İçin Toplam Kontenjan):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Süre (1 Yıl İçin Toplam Gün Sayısı):</w:t>
      </w:r>
    </w:p>
    <w:p w:rsidR="005C6602" w:rsidRDefault="005C6602" w:rsidP="005C660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Dil Şartları:</w:t>
      </w:r>
    </w:p>
    <w:p w:rsidR="005C6602" w:rsidRPr="005C6602" w:rsidRDefault="005C6602" w:rsidP="005C6602">
      <w:pPr>
        <w:jc w:val="both"/>
        <w:rPr>
          <w:b/>
        </w:rPr>
      </w:pPr>
      <w:r>
        <w:rPr>
          <w:b/>
        </w:rPr>
        <w:t>Ek Gereksinimler:</w:t>
      </w:r>
    </w:p>
    <w:sectPr w:rsidR="005C6602" w:rsidRPr="005C66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3" w:rsidRDefault="00F97363" w:rsidP="004D057B">
      <w:pPr>
        <w:spacing w:after="0" w:line="240" w:lineRule="auto"/>
      </w:pPr>
      <w:r>
        <w:separator/>
      </w:r>
    </w:p>
  </w:endnote>
  <w:endnote w:type="continuationSeparator" w:id="0">
    <w:p w:rsidR="00F97363" w:rsidRDefault="00F97363" w:rsidP="004D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3" w:rsidRDefault="00F97363" w:rsidP="004D057B">
      <w:pPr>
        <w:spacing w:after="0" w:line="240" w:lineRule="auto"/>
      </w:pPr>
      <w:r>
        <w:separator/>
      </w:r>
    </w:p>
  </w:footnote>
  <w:footnote w:type="continuationSeparator" w:id="0">
    <w:p w:rsidR="00F97363" w:rsidRDefault="00F97363" w:rsidP="004D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85" w:rsidRDefault="00CB6E85" w:rsidP="004D057B">
    <w:pPr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-614045</wp:posOffset>
          </wp:positionH>
          <wp:positionV relativeFrom="page">
            <wp:posOffset>457200</wp:posOffset>
          </wp:positionV>
          <wp:extent cx="2305050" cy="47858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ydam_Turku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47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1849755</wp:posOffset>
          </wp:positionH>
          <wp:positionV relativeFrom="page">
            <wp:posOffset>340995</wp:posOffset>
          </wp:positionV>
          <wp:extent cx="2449830" cy="702382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80px-Erasmus+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30" cy="70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4562475</wp:posOffset>
          </wp:positionH>
          <wp:positionV relativeFrom="page">
            <wp:posOffset>297815</wp:posOffset>
          </wp:positionV>
          <wp:extent cx="1543740" cy="814070"/>
          <wp:effectExtent l="0" t="0" r="0" b="508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usal_Ajan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74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6E85" w:rsidRDefault="00CB6E85" w:rsidP="004D057B">
    <w:pPr>
      <w:jc w:val="center"/>
    </w:pPr>
  </w:p>
  <w:p w:rsidR="00CB6E85" w:rsidRDefault="00CB6E85" w:rsidP="004D057B">
    <w:pPr>
      <w:jc w:val="center"/>
    </w:pPr>
  </w:p>
  <w:p w:rsidR="004D057B" w:rsidRDefault="004D057B" w:rsidP="004D057B">
    <w:pPr>
      <w:jc w:val="center"/>
    </w:pPr>
    <w:r>
      <w:t>İZMİR BAKIRÇAY ÜNİVERSİTESİ</w:t>
    </w:r>
  </w:p>
  <w:p w:rsidR="004D057B" w:rsidRDefault="004D057B" w:rsidP="004D057B">
    <w:pPr>
      <w:jc w:val="center"/>
    </w:pPr>
    <w:r>
      <w:t>ULUSLARARASI İLİŞKİLER VE DEĞİŞİM PROGRAMLARI KOORDİNATÖRLÜĞÜ</w:t>
    </w:r>
  </w:p>
  <w:p w:rsidR="004D057B" w:rsidRDefault="004D057B" w:rsidP="004D057B">
    <w:pPr>
      <w:jc w:val="center"/>
    </w:pPr>
    <w:r>
      <w:t xml:space="preserve">İKİLİ ANLAŞMA </w:t>
    </w:r>
  </w:p>
  <w:p w:rsidR="004D057B" w:rsidRDefault="004D057B" w:rsidP="004D057B">
    <w:pPr>
      <w:jc w:val="center"/>
    </w:pPr>
    <w:r>
      <w:t>PARTNER ÜNİVERSİTE BİLGİ FORMU</w:t>
    </w:r>
  </w:p>
  <w:p w:rsidR="004D057B" w:rsidRDefault="004D05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1389"/>
    <w:multiLevelType w:val="hybridMultilevel"/>
    <w:tmpl w:val="6366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0AFA"/>
    <w:multiLevelType w:val="hybridMultilevel"/>
    <w:tmpl w:val="6366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7B"/>
    <w:rsid w:val="000B49F0"/>
    <w:rsid w:val="00281C3E"/>
    <w:rsid w:val="002F4B2E"/>
    <w:rsid w:val="004D057B"/>
    <w:rsid w:val="0050381F"/>
    <w:rsid w:val="005C6602"/>
    <w:rsid w:val="006741EB"/>
    <w:rsid w:val="006C4CCC"/>
    <w:rsid w:val="00725C02"/>
    <w:rsid w:val="00846254"/>
    <w:rsid w:val="008F3D36"/>
    <w:rsid w:val="00A67EE8"/>
    <w:rsid w:val="00B71612"/>
    <w:rsid w:val="00B82CFC"/>
    <w:rsid w:val="00CB6E85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E4CF"/>
  <w15:chartTrackingRefBased/>
  <w15:docId w15:val="{FF806754-F8D5-4B3B-9564-5B9877D1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05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057B"/>
  </w:style>
  <w:style w:type="paragraph" w:styleId="AltBilgi">
    <w:name w:val="footer"/>
    <w:basedOn w:val="Normal"/>
    <w:link w:val="AltBilgiChar"/>
    <w:uiPriority w:val="99"/>
    <w:unhideWhenUsed/>
    <w:rsid w:val="004D05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057B"/>
  </w:style>
  <w:style w:type="table" w:styleId="TabloKlavuzu">
    <w:name w:val="Table Grid"/>
    <w:basedOn w:val="NormalTablo"/>
    <w:uiPriority w:val="39"/>
    <w:rsid w:val="00CB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Erdi ÇELEBİ</dc:creator>
  <cp:keywords/>
  <dc:description/>
  <cp:lastModifiedBy>Mustafa Erdi ÇELEBİ</cp:lastModifiedBy>
  <cp:revision>5</cp:revision>
  <dcterms:created xsi:type="dcterms:W3CDTF">2021-11-04T07:09:00Z</dcterms:created>
  <dcterms:modified xsi:type="dcterms:W3CDTF">2022-04-06T12:56:00Z</dcterms:modified>
</cp:coreProperties>
</file>